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080" w:rsidRDefault="002A0080">
      <w:pPr>
        <w:spacing w:beforeLines="50" w:before="156" w:line="360" w:lineRule="auto"/>
        <w:rPr>
          <w:rFonts w:ascii="宋体" w:hAnsi="宋体"/>
          <w:b/>
          <w:sz w:val="32"/>
          <w:szCs w:val="32"/>
        </w:rPr>
      </w:pPr>
    </w:p>
    <w:p w:rsidR="002A0080" w:rsidRDefault="002A0080">
      <w:pPr>
        <w:spacing w:beforeLines="50" w:before="156" w:line="360" w:lineRule="auto"/>
        <w:rPr>
          <w:rFonts w:ascii="宋体" w:hAnsi="宋体"/>
          <w:b/>
          <w:sz w:val="32"/>
          <w:szCs w:val="32"/>
        </w:rPr>
      </w:pPr>
    </w:p>
    <w:p w:rsidR="002A0080" w:rsidRDefault="00611884">
      <w:pPr>
        <w:spacing w:beforeLines="50" w:before="156" w:line="360" w:lineRule="auto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ascii="黑体" w:eastAsia="黑体" w:hint="eastAsia"/>
          <w:b/>
          <w:bCs/>
          <w:sz w:val="44"/>
          <w:szCs w:val="44"/>
        </w:rPr>
        <w:t>湖北经济学院教学</w:t>
      </w:r>
      <w:r w:rsidR="0062596A">
        <w:rPr>
          <w:rFonts w:ascii="黑体" w:eastAsia="黑体" w:hint="eastAsia"/>
          <w:b/>
          <w:bCs/>
          <w:sz w:val="44"/>
          <w:szCs w:val="44"/>
        </w:rPr>
        <w:t>奉献</w:t>
      </w:r>
      <w:r>
        <w:rPr>
          <w:rFonts w:ascii="黑体" w:eastAsia="黑体" w:hint="eastAsia"/>
          <w:b/>
          <w:bCs/>
          <w:sz w:val="44"/>
          <w:szCs w:val="44"/>
        </w:rPr>
        <w:t>奖</w:t>
      </w:r>
    </w:p>
    <w:p w:rsidR="002A0080" w:rsidRDefault="00611884">
      <w:pPr>
        <w:spacing w:beforeLines="50" w:before="156" w:line="360" w:lineRule="auto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ascii="黑体" w:eastAsia="黑体" w:hint="eastAsia"/>
          <w:b/>
          <w:bCs/>
          <w:sz w:val="44"/>
          <w:szCs w:val="44"/>
        </w:rPr>
        <w:t>申报表</w:t>
      </w:r>
    </w:p>
    <w:p w:rsidR="002A0080" w:rsidRDefault="002A0080"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p w:rsidR="002052AB" w:rsidRDefault="002052AB">
      <w:pPr>
        <w:spacing w:line="360" w:lineRule="auto"/>
        <w:ind w:firstLine="556"/>
        <w:jc w:val="center"/>
        <w:rPr>
          <w:rFonts w:eastAsia="新宋体" w:hint="eastAsia"/>
          <w:b/>
          <w:bCs/>
          <w:sz w:val="52"/>
          <w:szCs w:val="52"/>
        </w:rPr>
      </w:pPr>
    </w:p>
    <w:p w:rsidR="002A0080" w:rsidRDefault="002A0080">
      <w:pPr>
        <w:spacing w:line="360" w:lineRule="auto"/>
        <w:ind w:firstLine="556"/>
        <w:jc w:val="center"/>
        <w:rPr>
          <w:rFonts w:eastAsia="新宋体"/>
          <w:b/>
          <w:bCs/>
          <w:sz w:val="52"/>
          <w:szCs w:val="52"/>
        </w:rPr>
      </w:pPr>
    </w:p>
    <w:tbl>
      <w:tblPr>
        <w:tblW w:w="7509" w:type="dxa"/>
        <w:jc w:val="center"/>
        <w:tblLayout w:type="fixed"/>
        <w:tblLook w:val="04A0" w:firstRow="1" w:lastRow="0" w:firstColumn="1" w:lastColumn="0" w:noHBand="0" w:noVBand="1"/>
      </w:tblPr>
      <w:tblGrid>
        <w:gridCol w:w="3285"/>
        <w:gridCol w:w="283"/>
        <w:gridCol w:w="3941"/>
      </w:tblGrid>
      <w:tr w:rsidR="002A0080">
        <w:trPr>
          <w:trHeight w:hRule="exact" w:val="851"/>
          <w:jc w:val="center"/>
        </w:trPr>
        <w:tc>
          <w:tcPr>
            <w:tcW w:w="3285" w:type="dxa"/>
            <w:vAlign w:val="center"/>
          </w:tcPr>
          <w:p w:rsidR="002A0080" w:rsidRDefault="00611884">
            <w:pPr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36"/>
                <w:szCs w:val="36"/>
              </w:rPr>
              <w:t>申报人姓名</w:t>
            </w:r>
          </w:p>
        </w:tc>
        <w:tc>
          <w:tcPr>
            <w:tcW w:w="283" w:type="dxa"/>
            <w:vAlign w:val="center"/>
          </w:tcPr>
          <w:p w:rsidR="002A0080" w:rsidRDefault="002A0080"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941" w:type="dxa"/>
            <w:vAlign w:val="center"/>
          </w:tcPr>
          <w:p w:rsidR="002A0080" w:rsidRDefault="00611884"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ascii="宋体" w:hAnsi="宋体" w:hint="eastAsia"/>
                <w:sz w:val="36"/>
                <w:szCs w:val="36"/>
                <w:u w:val="single"/>
              </w:rPr>
              <w:t xml:space="preserve">                 </w:t>
            </w:r>
            <w:r>
              <w:rPr>
                <w:rFonts w:ascii="宋体" w:hAnsi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36"/>
                <w:szCs w:val="36"/>
                <w:u w:val="single"/>
              </w:rPr>
              <w:t xml:space="preserve"> </w:t>
            </w:r>
          </w:p>
        </w:tc>
      </w:tr>
      <w:tr w:rsidR="002A0080">
        <w:trPr>
          <w:trHeight w:hRule="exact" w:val="851"/>
          <w:jc w:val="center"/>
        </w:trPr>
        <w:tc>
          <w:tcPr>
            <w:tcW w:w="3285" w:type="dxa"/>
            <w:vAlign w:val="center"/>
          </w:tcPr>
          <w:p w:rsidR="002A0080" w:rsidRDefault="00611884">
            <w:pPr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36"/>
                <w:szCs w:val="36"/>
              </w:rPr>
              <w:t>所属学院</w:t>
            </w:r>
          </w:p>
        </w:tc>
        <w:tc>
          <w:tcPr>
            <w:tcW w:w="283" w:type="dxa"/>
            <w:vAlign w:val="center"/>
          </w:tcPr>
          <w:p w:rsidR="002A0080" w:rsidRDefault="002A0080"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941" w:type="dxa"/>
            <w:vAlign w:val="center"/>
          </w:tcPr>
          <w:p w:rsidR="002A0080" w:rsidRDefault="00611884">
            <w:pPr>
              <w:rPr>
                <w:rFonts w:ascii="宋体" w:hAnsi="宋体"/>
                <w:sz w:val="36"/>
                <w:szCs w:val="36"/>
                <w:u w:val="single"/>
              </w:rPr>
            </w:pPr>
            <w:r>
              <w:rPr>
                <w:rFonts w:ascii="宋体" w:hAnsi="宋体" w:hint="eastAsia"/>
                <w:sz w:val="36"/>
                <w:szCs w:val="36"/>
                <w:u w:val="single"/>
              </w:rPr>
              <w:t xml:space="preserve">                     </w:t>
            </w:r>
          </w:p>
        </w:tc>
      </w:tr>
      <w:tr w:rsidR="002A0080">
        <w:trPr>
          <w:trHeight w:hRule="exact" w:val="878"/>
          <w:jc w:val="center"/>
        </w:trPr>
        <w:tc>
          <w:tcPr>
            <w:tcW w:w="3285" w:type="dxa"/>
            <w:vAlign w:val="center"/>
          </w:tcPr>
          <w:p w:rsidR="002A0080" w:rsidRDefault="00611884">
            <w:pPr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sz w:val="36"/>
                <w:szCs w:val="36"/>
              </w:rPr>
              <w:t>填表时间</w:t>
            </w:r>
          </w:p>
        </w:tc>
        <w:tc>
          <w:tcPr>
            <w:tcW w:w="283" w:type="dxa"/>
            <w:vAlign w:val="center"/>
          </w:tcPr>
          <w:p w:rsidR="002A0080" w:rsidRDefault="002A0080">
            <w:pPr>
              <w:jc w:val="center"/>
              <w:rPr>
                <w:rFonts w:ascii="宋体" w:hAnsi="宋体"/>
                <w:b/>
                <w:bCs/>
                <w:sz w:val="36"/>
                <w:szCs w:val="36"/>
              </w:rPr>
            </w:pPr>
          </w:p>
        </w:tc>
        <w:tc>
          <w:tcPr>
            <w:tcW w:w="3941" w:type="dxa"/>
            <w:vAlign w:val="center"/>
          </w:tcPr>
          <w:p w:rsidR="002A0080" w:rsidRDefault="00611884">
            <w:pPr>
              <w:rPr>
                <w:rFonts w:ascii="宋体" w:hAnsi="宋体"/>
                <w:b/>
                <w:bCs/>
                <w:sz w:val="36"/>
                <w:szCs w:val="36"/>
              </w:rPr>
            </w:pPr>
            <w:r>
              <w:rPr>
                <w:rFonts w:ascii="宋体" w:hAnsi="宋体" w:hint="eastAsia"/>
                <w:sz w:val="36"/>
                <w:szCs w:val="36"/>
                <w:u w:val="single"/>
              </w:rPr>
              <w:t xml:space="preserve">   </w:t>
            </w:r>
            <w:r>
              <w:rPr>
                <w:rFonts w:ascii="宋体" w:hAnsi="宋体"/>
                <w:sz w:val="36"/>
                <w:szCs w:val="36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36"/>
                <w:szCs w:val="36"/>
                <w:u w:val="single"/>
              </w:rPr>
              <w:t xml:space="preserve">   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>年</w:t>
            </w:r>
            <w:r>
              <w:rPr>
                <w:rFonts w:ascii="宋体" w:hAnsi="宋体" w:hint="eastAsia"/>
                <w:sz w:val="36"/>
                <w:szCs w:val="36"/>
                <w:u w:val="single"/>
              </w:rPr>
              <w:t xml:space="preserve">    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>月</w:t>
            </w:r>
            <w:r>
              <w:rPr>
                <w:rFonts w:ascii="宋体" w:hAnsi="宋体" w:hint="eastAsia"/>
                <w:sz w:val="36"/>
                <w:szCs w:val="36"/>
                <w:u w:val="single"/>
              </w:rPr>
              <w:t xml:space="preserve">   </w:t>
            </w:r>
            <w:r>
              <w:rPr>
                <w:rFonts w:ascii="宋体" w:hAnsi="宋体"/>
                <w:b/>
                <w:bCs/>
                <w:sz w:val="36"/>
                <w:szCs w:val="36"/>
              </w:rPr>
              <w:t>日</w:t>
            </w:r>
          </w:p>
        </w:tc>
      </w:tr>
    </w:tbl>
    <w:p w:rsidR="002A0080" w:rsidRDefault="002A0080">
      <w:pPr>
        <w:ind w:firstLine="555"/>
        <w:jc w:val="center"/>
        <w:rPr>
          <w:rFonts w:ascii="宋体" w:hAnsi="宋体"/>
          <w:b/>
          <w:bCs/>
          <w:sz w:val="32"/>
          <w:szCs w:val="32"/>
        </w:rPr>
      </w:pPr>
    </w:p>
    <w:p w:rsidR="002A0080" w:rsidRDefault="002A0080">
      <w:pPr>
        <w:rPr>
          <w:rFonts w:ascii="宋体" w:hAnsi="宋体"/>
          <w:b/>
          <w:bCs/>
          <w:sz w:val="32"/>
          <w:szCs w:val="32"/>
        </w:rPr>
      </w:pPr>
    </w:p>
    <w:p w:rsidR="002A0080" w:rsidRDefault="002A0080">
      <w:pPr>
        <w:jc w:val="center"/>
        <w:rPr>
          <w:rFonts w:ascii="宋体" w:hAnsi="宋体"/>
          <w:b/>
          <w:bCs/>
          <w:sz w:val="32"/>
          <w:szCs w:val="32"/>
        </w:rPr>
      </w:pPr>
    </w:p>
    <w:p w:rsidR="002A0080" w:rsidRDefault="002A0080">
      <w:pPr>
        <w:jc w:val="center"/>
        <w:rPr>
          <w:rFonts w:ascii="宋体" w:hAnsi="宋体"/>
          <w:b/>
          <w:bCs/>
          <w:sz w:val="32"/>
          <w:szCs w:val="32"/>
        </w:rPr>
      </w:pPr>
    </w:p>
    <w:p w:rsidR="002A0080" w:rsidRDefault="002A0080">
      <w:pPr>
        <w:jc w:val="center"/>
        <w:rPr>
          <w:rFonts w:ascii="宋体" w:hAnsi="宋体"/>
          <w:b/>
          <w:bCs/>
          <w:sz w:val="32"/>
          <w:szCs w:val="32"/>
        </w:rPr>
      </w:pPr>
    </w:p>
    <w:p w:rsidR="002A0080" w:rsidRDefault="002A0080">
      <w:pPr>
        <w:jc w:val="center"/>
        <w:rPr>
          <w:rFonts w:ascii="宋体" w:hAnsi="宋体"/>
          <w:b/>
          <w:bCs/>
          <w:sz w:val="32"/>
          <w:szCs w:val="32"/>
        </w:rPr>
      </w:pPr>
    </w:p>
    <w:p w:rsidR="002A0080" w:rsidRDefault="002A0080">
      <w:pPr>
        <w:jc w:val="center"/>
        <w:rPr>
          <w:rFonts w:ascii="宋体" w:hAnsi="宋体"/>
          <w:b/>
          <w:bCs/>
          <w:sz w:val="32"/>
          <w:szCs w:val="32"/>
        </w:rPr>
      </w:pPr>
    </w:p>
    <w:p w:rsidR="002A0080" w:rsidRDefault="00611884">
      <w:pPr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湖北经济学院人事处制</w:t>
      </w:r>
    </w:p>
    <w:p w:rsidR="002A0080" w:rsidRDefault="00611884">
      <w:pPr>
        <w:ind w:firstLine="555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</w:p>
    <w:tbl>
      <w:tblPr>
        <w:tblStyle w:val="ad"/>
        <w:tblW w:w="9040" w:type="dxa"/>
        <w:tblLayout w:type="fixed"/>
        <w:tblLook w:val="04A0" w:firstRow="1" w:lastRow="0" w:firstColumn="1" w:lastColumn="0" w:noHBand="0" w:noVBand="1"/>
      </w:tblPr>
      <w:tblGrid>
        <w:gridCol w:w="2234"/>
        <w:gridCol w:w="1520"/>
        <w:gridCol w:w="1890"/>
        <w:gridCol w:w="1920"/>
        <w:gridCol w:w="1476"/>
      </w:tblGrid>
      <w:tr w:rsidR="002A0080">
        <w:trPr>
          <w:trHeight w:val="553"/>
        </w:trPr>
        <w:tc>
          <w:tcPr>
            <w:tcW w:w="2234" w:type="dxa"/>
            <w:vAlign w:val="center"/>
          </w:tcPr>
          <w:p w:rsidR="002A0080" w:rsidRDefault="00611884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lastRenderedPageBreak/>
              <w:t>姓名</w:t>
            </w:r>
          </w:p>
        </w:tc>
        <w:tc>
          <w:tcPr>
            <w:tcW w:w="1520" w:type="dxa"/>
            <w:vAlign w:val="center"/>
          </w:tcPr>
          <w:p w:rsidR="002A0080" w:rsidRDefault="002A008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2A0080" w:rsidRDefault="00611884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所属学院</w:t>
            </w:r>
          </w:p>
        </w:tc>
        <w:tc>
          <w:tcPr>
            <w:tcW w:w="3396" w:type="dxa"/>
            <w:gridSpan w:val="2"/>
          </w:tcPr>
          <w:p w:rsidR="002A0080" w:rsidRDefault="002A008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2A0080">
        <w:trPr>
          <w:trHeight w:val="553"/>
        </w:trPr>
        <w:tc>
          <w:tcPr>
            <w:tcW w:w="2234" w:type="dxa"/>
            <w:vAlign w:val="center"/>
          </w:tcPr>
          <w:p w:rsidR="002A0080" w:rsidRDefault="00611884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出生年月</w:t>
            </w:r>
          </w:p>
        </w:tc>
        <w:tc>
          <w:tcPr>
            <w:tcW w:w="1520" w:type="dxa"/>
            <w:vAlign w:val="center"/>
          </w:tcPr>
          <w:p w:rsidR="002A0080" w:rsidRDefault="002A008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2A0080" w:rsidRDefault="006118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专业技术职务</w:t>
            </w:r>
          </w:p>
        </w:tc>
        <w:tc>
          <w:tcPr>
            <w:tcW w:w="3396" w:type="dxa"/>
            <w:gridSpan w:val="2"/>
          </w:tcPr>
          <w:p w:rsidR="002A0080" w:rsidRDefault="002A008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2A0080">
        <w:trPr>
          <w:trHeight w:val="537"/>
        </w:trPr>
        <w:tc>
          <w:tcPr>
            <w:tcW w:w="2234" w:type="dxa"/>
            <w:vAlign w:val="center"/>
          </w:tcPr>
          <w:p w:rsidR="002A0080" w:rsidRDefault="0061188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入校工作年份</w:t>
            </w:r>
          </w:p>
        </w:tc>
        <w:tc>
          <w:tcPr>
            <w:tcW w:w="1520" w:type="dxa"/>
            <w:vAlign w:val="center"/>
          </w:tcPr>
          <w:p w:rsidR="002A0080" w:rsidRDefault="002A008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2A0080" w:rsidRDefault="00611884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行政职务</w:t>
            </w:r>
          </w:p>
        </w:tc>
        <w:tc>
          <w:tcPr>
            <w:tcW w:w="3396" w:type="dxa"/>
            <w:gridSpan w:val="2"/>
          </w:tcPr>
          <w:p w:rsidR="002A0080" w:rsidRDefault="002A008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2A0080">
        <w:trPr>
          <w:trHeight w:val="428"/>
        </w:trPr>
        <w:tc>
          <w:tcPr>
            <w:tcW w:w="2234" w:type="dxa"/>
            <w:vAlign w:val="center"/>
          </w:tcPr>
          <w:p w:rsidR="002A0080" w:rsidRDefault="00611884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最高学历（学位）</w:t>
            </w:r>
          </w:p>
        </w:tc>
        <w:tc>
          <w:tcPr>
            <w:tcW w:w="1520" w:type="dxa"/>
            <w:vAlign w:val="center"/>
          </w:tcPr>
          <w:p w:rsidR="002A0080" w:rsidRDefault="002A008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90" w:type="dxa"/>
            <w:vAlign w:val="center"/>
          </w:tcPr>
          <w:p w:rsidR="002A0080" w:rsidRDefault="00611884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最高学历（学位）授予单位及时间</w:t>
            </w:r>
          </w:p>
        </w:tc>
        <w:tc>
          <w:tcPr>
            <w:tcW w:w="3396" w:type="dxa"/>
            <w:gridSpan w:val="2"/>
          </w:tcPr>
          <w:p w:rsidR="002A0080" w:rsidRDefault="002A0080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2A0080">
        <w:trPr>
          <w:trHeight w:val="686"/>
        </w:trPr>
        <w:tc>
          <w:tcPr>
            <w:tcW w:w="2234" w:type="dxa"/>
            <w:vMerge w:val="restart"/>
            <w:vAlign w:val="center"/>
          </w:tcPr>
          <w:p w:rsidR="002A0080" w:rsidRDefault="00611884" w:rsidP="0062596A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近5年教学工作量情况</w:t>
            </w: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2A0080" w:rsidRDefault="00611884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学年学期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0080" w:rsidRDefault="00611884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主讲课程</w:t>
            </w: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2A0080" w:rsidRDefault="00611884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合计课时</w:t>
            </w:r>
          </w:p>
        </w:tc>
      </w:tr>
      <w:tr w:rsidR="00671022">
        <w:trPr>
          <w:trHeight w:val="311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2015-2016（</w:t>
            </w:r>
            <w:r>
              <w:rPr>
                <w:rFonts w:ascii="宋体" w:eastAsia="PMingLiU" w:hAnsi="宋体" w:hint="eastAsia"/>
                <w:bCs/>
                <w:szCs w:val="21"/>
                <w:lang w:eastAsia="zh-TW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12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2016-2017（1）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12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2016-2017（</w:t>
            </w:r>
            <w:r>
              <w:rPr>
                <w:rFonts w:ascii="宋体" w:eastAsia="PMingLiU" w:hAnsi="宋体" w:hint="eastAsia"/>
                <w:bCs/>
                <w:szCs w:val="21"/>
                <w:lang w:eastAsia="zh-TW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12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2017-2018（1）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12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2017-2018（</w:t>
            </w:r>
            <w:r>
              <w:rPr>
                <w:rFonts w:ascii="宋体" w:eastAsia="PMingLiU" w:hAnsi="宋体" w:hint="eastAsia"/>
                <w:bCs/>
                <w:szCs w:val="21"/>
                <w:lang w:eastAsia="zh-TW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12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2018-2019（1）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12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2018-2019（</w:t>
            </w:r>
            <w:r>
              <w:rPr>
                <w:rFonts w:ascii="宋体" w:eastAsia="PMingLiU" w:hAnsi="宋体" w:hint="eastAsia"/>
                <w:bCs/>
                <w:szCs w:val="21"/>
                <w:lang w:eastAsia="zh-TW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12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2019-2020（1）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12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2019-2020（</w:t>
            </w:r>
            <w:r>
              <w:rPr>
                <w:rFonts w:ascii="宋体" w:eastAsia="PMingLiU" w:hAnsi="宋体" w:hint="eastAsia"/>
                <w:bCs/>
                <w:szCs w:val="21"/>
                <w:lang w:eastAsia="zh-TW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279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2020-2021（1）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28"/>
        </w:trPr>
        <w:tc>
          <w:tcPr>
            <w:tcW w:w="2234" w:type="dxa"/>
            <w:vMerge w:val="restart"/>
            <w:vAlign w:val="center"/>
          </w:tcPr>
          <w:p w:rsidR="00671022" w:rsidRDefault="00671022" w:rsidP="00671022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近5年学生评教在所属学院的排名情况</w:t>
            </w: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学年学期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学院参评教师总数</w:t>
            </w:r>
          </w:p>
        </w:tc>
        <w:tc>
          <w:tcPr>
            <w:tcW w:w="14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在所属学院排名</w:t>
            </w:r>
          </w:p>
        </w:tc>
      </w:tr>
      <w:tr w:rsidR="00671022">
        <w:trPr>
          <w:trHeight w:val="505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2015-2016（</w:t>
            </w:r>
            <w:r>
              <w:rPr>
                <w:rFonts w:ascii="宋体" w:eastAsia="PMingLiU" w:hAnsi="宋体" w:hint="eastAsia"/>
                <w:bCs/>
                <w:szCs w:val="21"/>
                <w:lang w:eastAsia="zh-TW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143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2016-2017（1）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363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2016-2017（</w:t>
            </w:r>
            <w:r>
              <w:rPr>
                <w:rFonts w:ascii="宋体" w:eastAsia="PMingLiU" w:hAnsi="宋体" w:hint="eastAsia"/>
                <w:bCs/>
                <w:szCs w:val="21"/>
                <w:lang w:eastAsia="zh-TW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0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2017-2018（1）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263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2017-2018（</w:t>
            </w:r>
            <w:r>
              <w:rPr>
                <w:rFonts w:ascii="宋体" w:eastAsia="PMingLiU" w:hAnsi="宋体" w:hint="eastAsia"/>
                <w:bCs/>
                <w:szCs w:val="21"/>
                <w:lang w:eastAsia="zh-TW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341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2018-2019（1）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305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2018-2019（</w:t>
            </w:r>
            <w:r>
              <w:rPr>
                <w:rFonts w:ascii="宋体" w:eastAsia="PMingLiU" w:hAnsi="宋体" w:hint="eastAsia"/>
                <w:bCs/>
                <w:szCs w:val="21"/>
                <w:lang w:eastAsia="zh-TW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383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2019-2020（1）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74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2019-2020（</w:t>
            </w:r>
            <w:r>
              <w:rPr>
                <w:rFonts w:ascii="宋体" w:eastAsia="PMingLiU" w:hAnsi="宋体" w:hint="eastAsia"/>
                <w:bCs/>
                <w:szCs w:val="21"/>
                <w:lang w:eastAsia="zh-TW"/>
              </w:rPr>
              <w:t>2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74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2020-2021（1）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833"/>
        </w:trPr>
        <w:tc>
          <w:tcPr>
            <w:tcW w:w="2234" w:type="dxa"/>
            <w:vAlign w:val="center"/>
          </w:tcPr>
          <w:p w:rsidR="00671022" w:rsidRDefault="00671022" w:rsidP="00671022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近5年内获得年度优秀教学</w:t>
            </w:r>
            <w:proofErr w:type="gramStart"/>
            <w:r>
              <w:rPr>
                <w:rFonts w:ascii="宋体" w:hAnsi="宋体" w:hint="eastAsia"/>
                <w:szCs w:val="21"/>
              </w:rPr>
              <w:t>奖情况</w:t>
            </w:r>
            <w:proofErr w:type="gramEnd"/>
          </w:p>
        </w:tc>
        <w:tc>
          <w:tcPr>
            <w:tcW w:w="6806" w:type="dxa"/>
            <w:gridSpan w:val="4"/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1233"/>
        </w:trPr>
        <w:tc>
          <w:tcPr>
            <w:tcW w:w="2234" w:type="dxa"/>
            <w:vAlign w:val="center"/>
          </w:tcPr>
          <w:p w:rsidR="00671022" w:rsidRDefault="00671022" w:rsidP="00671022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近5年担任本科生导师、班主任、指导青年教师情况</w:t>
            </w:r>
          </w:p>
        </w:tc>
        <w:tc>
          <w:tcPr>
            <w:tcW w:w="6806" w:type="dxa"/>
            <w:gridSpan w:val="4"/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21"/>
        </w:trPr>
        <w:tc>
          <w:tcPr>
            <w:tcW w:w="2234" w:type="dxa"/>
            <w:vMerge w:val="restart"/>
            <w:vAlign w:val="center"/>
          </w:tcPr>
          <w:p w:rsidR="00671022" w:rsidRDefault="00671022" w:rsidP="00671022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近5年</w:t>
            </w:r>
            <w:r w:rsidRPr="00047CCA">
              <w:rPr>
                <w:rFonts w:ascii="宋体" w:hAnsi="宋体" w:hint="eastAsia"/>
                <w:szCs w:val="21"/>
              </w:rPr>
              <w:t>指导学生获得省级及以上优秀毕业论文（设计）</w:t>
            </w: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年度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毕业论文题目</w:t>
            </w: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指导学生姓名</w:t>
            </w:r>
          </w:p>
        </w:tc>
      </w:tr>
      <w:tr w:rsidR="00671022">
        <w:trPr>
          <w:trHeight w:val="474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74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74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74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74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74"/>
        </w:trPr>
        <w:tc>
          <w:tcPr>
            <w:tcW w:w="2234" w:type="dxa"/>
            <w:vMerge w:val="restart"/>
            <w:vAlign w:val="center"/>
          </w:tcPr>
          <w:p w:rsidR="00671022" w:rsidRDefault="00671022" w:rsidP="00671022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近5年指导学生参加省级及以上竞赛（三等奖及以上）或社会实践</w:t>
            </w:r>
            <w:r w:rsidR="00266934">
              <w:rPr>
                <w:rFonts w:ascii="宋体" w:hAnsi="宋体" w:hint="eastAsia"/>
                <w:szCs w:val="21"/>
              </w:rPr>
              <w:t>省级及以上</w:t>
            </w: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奖励情况</w:t>
            </w: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年度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学科竞赛或社会实践活动名称</w:t>
            </w: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获奖级别</w:t>
            </w:r>
          </w:p>
        </w:tc>
      </w:tr>
      <w:tr w:rsidR="00671022">
        <w:trPr>
          <w:trHeight w:val="474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74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74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74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67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74"/>
        </w:trPr>
        <w:tc>
          <w:tcPr>
            <w:tcW w:w="2234" w:type="dxa"/>
            <w:vMerge w:val="restart"/>
            <w:vAlign w:val="center"/>
          </w:tcPr>
          <w:p w:rsidR="00671022" w:rsidRDefault="00671022" w:rsidP="00671022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近5年指导学生获省级及以上大学生创新创业训练计划立项情况</w:t>
            </w: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年度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创新创业项目名称</w:t>
            </w: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立项级别</w:t>
            </w:r>
          </w:p>
        </w:tc>
      </w:tr>
      <w:tr w:rsidR="00671022">
        <w:trPr>
          <w:trHeight w:val="474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74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74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74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74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0"/>
        </w:trPr>
        <w:tc>
          <w:tcPr>
            <w:tcW w:w="2234" w:type="dxa"/>
            <w:vMerge w:val="restart"/>
            <w:vAlign w:val="center"/>
          </w:tcPr>
          <w:p w:rsidR="00671022" w:rsidRDefault="00671022" w:rsidP="00671022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近5年发表的教育教学研究论文（第一作者/通讯作者）及主编教材等情况</w:t>
            </w: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E5234C" w:rsidP="00E5234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发表（出版）时间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E5234C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教研论文、教材名称</w:t>
            </w: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E5234C" w:rsidP="00E5234C">
            <w:pPr>
              <w:spacing w:line="240" w:lineRule="atLeas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期刊名称（出版社名称）及 级别</w:t>
            </w:r>
          </w:p>
        </w:tc>
      </w:tr>
      <w:tr w:rsidR="00671022">
        <w:trPr>
          <w:trHeight w:val="50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0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0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58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0"/>
        </w:trPr>
        <w:tc>
          <w:tcPr>
            <w:tcW w:w="2234" w:type="dxa"/>
            <w:vMerge w:val="restart"/>
            <w:vAlign w:val="center"/>
          </w:tcPr>
          <w:p w:rsidR="00671022" w:rsidRDefault="00671022" w:rsidP="00671022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近5年</w:t>
            </w:r>
            <w:r>
              <w:rPr>
                <w:rFonts w:ascii="宋体" w:hAnsi="宋体" w:hint="eastAsia"/>
                <w:b/>
                <w:bCs/>
                <w:szCs w:val="21"/>
              </w:rPr>
              <w:t>主持或参与</w:t>
            </w:r>
            <w:r>
              <w:rPr>
                <w:rFonts w:ascii="宋体" w:hAnsi="宋体" w:hint="eastAsia"/>
                <w:szCs w:val="21"/>
              </w:rPr>
              <w:t>省级及以上的教学研究项目情况</w:t>
            </w: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立项年份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项目名称 及 承担职责、排名</w:t>
            </w: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立项部门</w:t>
            </w:r>
          </w:p>
        </w:tc>
      </w:tr>
      <w:tr w:rsidR="00671022">
        <w:trPr>
          <w:trHeight w:val="50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0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0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0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0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0"/>
        </w:trPr>
        <w:tc>
          <w:tcPr>
            <w:tcW w:w="2234" w:type="dxa"/>
            <w:vMerge w:val="restart"/>
            <w:vAlign w:val="center"/>
          </w:tcPr>
          <w:p w:rsidR="00671022" w:rsidRDefault="00671022" w:rsidP="00671022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近5年内</w:t>
            </w:r>
            <w:r>
              <w:rPr>
                <w:rFonts w:ascii="宋体" w:hAnsi="宋体" w:hint="eastAsia"/>
                <w:b/>
                <w:bCs/>
                <w:szCs w:val="21"/>
              </w:rPr>
              <w:t>主持或参与</w:t>
            </w:r>
            <w:r>
              <w:rPr>
                <w:rFonts w:ascii="宋体" w:hAnsi="宋体" w:hint="eastAsia"/>
                <w:szCs w:val="21"/>
              </w:rPr>
              <w:t>获得省级以上教学成果</w:t>
            </w:r>
            <w:proofErr w:type="gramStart"/>
            <w:r>
              <w:rPr>
                <w:rFonts w:ascii="宋体" w:hAnsi="宋体" w:hint="eastAsia"/>
                <w:szCs w:val="21"/>
              </w:rPr>
              <w:t>奖情况</w:t>
            </w:r>
            <w:proofErr w:type="gramEnd"/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获奖年份</w:t>
            </w: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成果名称</w:t>
            </w: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获奖排名</w:t>
            </w:r>
          </w:p>
        </w:tc>
      </w:tr>
      <w:tr w:rsidR="00671022">
        <w:trPr>
          <w:trHeight w:val="50"/>
        </w:trPr>
        <w:tc>
          <w:tcPr>
            <w:tcW w:w="2234" w:type="dxa"/>
            <w:vMerge/>
          </w:tcPr>
          <w:p w:rsidR="00671022" w:rsidRDefault="00671022" w:rsidP="0067102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50"/>
        </w:trPr>
        <w:tc>
          <w:tcPr>
            <w:tcW w:w="2234" w:type="dxa"/>
            <w:vMerge/>
          </w:tcPr>
          <w:p w:rsidR="00671022" w:rsidRDefault="00671022" w:rsidP="0067102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  <w:tcBorders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81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76" w:type="dxa"/>
            <w:tcBorders>
              <w:left w:val="single" w:sz="4" w:space="0" w:color="000000"/>
            </w:tcBorders>
            <w:vAlign w:val="center"/>
          </w:tcPr>
          <w:p w:rsidR="00671022" w:rsidRDefault="00671022" w:rsidP="00671022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71022">
        <w:trPr>
          <w:trHeight w:val="412"/>
        </w:trPr>
        <w:tc>
          <w:tcPr>
            <w:tcW w:w="2234" w:type="dxa"/>
            <w:vMerge w:val="restart"/>
            <w:vAlign w:val="center"/>
          </w:tcPr>
          <w:p w:rsidR="00671022" w:rsidRDefault="00671022" w:rsidP="00671022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近5年内主持或参与省级及以上“质量工程项目”情况</w:t>
            </w:r>
          </w:p>
        </w:tc>
        <w:tc>
          <w:tcPr>
            <w:tcW w:w="1520" w:type="dxa"/>
          </w:tcPr>
          <w:p w:rsidR="00671022" w:rsidRDefault="00671022" w:rsidP="00E5234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立项年份</w:t>
            </w:r>
          </w:p>
        </w:tc>
        <w:tc>
          <w:tcPr>
            <w:tcW w:w="3810" w:type="dxa"/>
            <w:gridSpan w:val="2"/>
          </w:tcPr>
          <w:p w:rsidR="00671022" w:rsidRDefault="00671022" w:rsidP="0067102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项目名称及主持/参与排名</w:t>
            </w:r>
          </w:p>
        </w:tc>
        <w:tc>
          <w:tcPr>
            <w:tcW w:w="1476" w:type="dxa"/>
          </w:tcPr>
          <w:p w:rsidR="00671022" w:rsidRDefault="00671022" w:rsidP="0067102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立项部门</w:t>
            </w:r>
          </w:p>
        </w:tc>
      </w:tr>
      <w:tr w:rsidR="00671022">
        <w:trPr>
          <w:trHeight w:val="512"/>
        </w:trPr>
        <w:tc>
          <w:tcPr>
            <w:tcW w:w="2234" w:type="dxa"/>
            <w:vMerge/>
            <w:vAlign w:val="center"/>
          </w:tcPr>
          <w:p w:rsidR="00671022" w:rsidRDefault="00671022" w:rsidP="00671022"/>
        </w:tc>
        <w:tc>
          <w:tcPr>
            <w:tcW w:w="1520" w:type="dxa"/>
          </w:tcPr>
          <w:p w:rsidR="00671022" w:rsidRDefault="00671022" w:rsidP="00671022"/>
        </w:tc>
        <w:tc>
          <w:tcPr>
            <w:tcW w:w="3810" w:type="dxa"/>
            <w:gridSpan w:val="2"/>
          </w:tcPr>
          <w:p w:rsidR="00671022" w:rsidRDefault="00671022" w:rsidP="00671022"/>
        </w:tc>
        <w:tc>
          <w:tcPr>
            <w:tcW w:w="1476" w:type="dxa"/>
          </w:tcPr>
          <w:p w:rsidR="00671022" w:rsidRDefault="00671022" w:rsidP="00671022">
            <w:pPr>
              <w:rPr>
                <w:rFonts w:ascii="宋体" w:hAnsi="宋体"/>
                <w:szCs w:val="21"/>
              </w:rPr>
            </w:pPr>
          </w:p>
        </w:tc>
      </w:tr>
      <w:tr w:rsidR="00671022">
        <w:trPr>
          <w:trHeight w:val="477"/>
        </w:trPr>
        <w:tc>
          <w:tcPr>
            <w:tcW w:w="2234" w:type="dxa"/>
            <w:vMerge/>
            <w:vAlign w:val="center"/>
          </w:tcPr>
          <w:p w:rsidR="00671022" w:rsidRDefault="00671022" w:rsidP="0067102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20" w:type="dxa"/>
          </w:tcPr>
          <w:p w:rsidR="00671022" w:rsidRDefault="00671022" w:rsidP="0067102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3810" w:type="dxa"/>
            <w:gridSpan w:val="2"/>
          </w:tcPr>
          <w:p w:rsidR="00671022" w:rsidRDefault="00671022" w:rsidP="0067102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76" w:type="dxa"/>
          </w:tcPr>
          <w:p w:rsidR="00671022" w:rsidRDefault="00671022" w:rsidP="00671022">
            <w:pPr>
              <w:rPr>
                <w:rFonts w:ascii="宋体" w:hAnsi="宋体"/>
                <w:szCs w:val="21"/>
              </w:rPr>
            </w:pPr>
          </w:p>
        </w:tc>
      </w:tr>
      <w:tr w:rsidR="00671022">
        <w:trPr>
          <w:trHeight w:val="1685"/>
        </w:trPr>
        <w:tc>
          <w:tcPr>
            <w:tcW w:w="2234" w:type="dxa"/>
            <w:vAlign w:val="center"/>
          </w:tcPr>
          <w:p w:rsidR="00671022" w:rsidRDefault="00671022" w:rsidP="00671022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在参与教学改革与建设，教学内容改革、课程、教材建设等方面显著成果</w:t>
            </w:r>
          </w:p>
        </w:tc>
        <w:tc>
          <w:tcPr>
            <w:tcW w:w="6806" w:type="dxa"/>
            <w:gridSpan w:val="4"/>
          </w:tcPr>
          <w:p w:rsidR="00671022" w:rsidRDefault="00671022" w:rsidP="00671022">
            <w:pPr>
              <w:rPr>
                <w:rFonts w:ascii="宋体" w:hAnsi="宋体"/>
                <w:szCs w:val="21"/>
              </w:rPr>
            </w:pPr>
          </w:p>
        </w:tc>
      </w:tr>
      <w:tr w:rsidR="00671022">
        <w:trPr>
          <w:trHeight w:val="1685"/>
        </w:trPr>
        <w:tc>
          <w:tcPr>
            <w:tcW w:w="2234" w:type="dxa"/>
            <w:vAlign w:val="center"/>
          </w:tcPr>
          <w:p w:rsidR="00671022" w:rsidRDefault="00671022" w:rsidP="00671022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其他工作方面做出的</w:t>
            </w:r>
            <w:r>
              <w:rPr>
                <w:rFonts w:ascii="宋体" w:hAnsi="宋体" w:hint="eastAsia"/>
                <w:b/>
                <w:color w:val="FF0000"/>
                <w:szCs w:val="21"/>
              </w:rPr>
              <w:t>突出贡献</w:t>
            </w:r>
            <w:r>
              <w:rPr>
                <w:rFonts w:ascii="宋体" w:hAnsi="宋体" w:hint="eastAsia"/>
                <w:bCs/>
                <w:szCs w:val="21"/>
              </w:rPr>
              <w:t>（</w:t>
            </w:r>
            <w:proofErr w:type="gramStart"/>
            <w:r>
              <w:rPr>
                <w:rFonts w:ascii="宋体" w:hAnsi="宋体" w:hint="eastAsia"/>
                <w:b/>
                <w:szCs w:val="21"/>
              </w:rPr>
              <w:t>限教学</w:t>
            </w:r>
            <w:proofErr w:type="gramEnd"/>
            <w:r>
              <w:rPr>
                <w:rFonts w:ascii="宋体" w:hAnsi="宋体" w:hint="eastAsia"/>
                <w:b/>
                <w:szCs w:val="21"/>
              </w:rPr>
              <w:t>奉献奖申报者填写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6806" w:type="dxa"/>
            <w:gridSpan w:val="4"/>
          </w:tcPr>
          <w:p w:rsidR="00671022" w:rsidRDefault="00671022" w:rsidP="00671022">
            <w:pPr>
              <w:rPr>
                <w:rFonts w:ascii="宋体" w:hAnsi="宋体"/>
                <w:szCs w:val="21"/>
              </w:rPr>
            </w:pPr>
          </w:p>
        </w:tc>
      </w:tr>
      <w:tr w:rsidR="00671022">
        <w:trPr>
          <w:trHeight w:val="1804"/>
        </w:trPr>
        <w:tc>
          <w:tcPr>
            <w:tcW w:w="2234" w:type="dxa"/>
            <w:vAlign w:val="center"/>
          </w:tcPr>
          <w:p w:rsidR="00671022" w:rsidRDefault="00671022" w:rsidP="0067102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二级学院教学委员会（教授委员会）推荐意见</w:t>
            </w:r>
          </w:p>
        </w:tc>
        <w:tc>
          <w:tcPr>
            <w:tcW w:w="6806" w:type="dxa"/>
            <w:gridSpan w:val="4"/>
          </w:tcPr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 w:rsidR="00671022" w:rsidRDefault="00671022" w:rsidP="00671022">
            <w:pPr>
              <w:spacing w:line="360" w:lineRule="auto"/>
              <w:rPr>
                <w:rFonts w:ascii="宋体" w:hAnsi="宋体"/>
                <w:bCs/>
                <w:szCs w:val="21"/>
              </w:rPr>
            </w:pPr>
          </w:p>
          <w:p w:rsidR="00671022" w:rsidRDefault="00671022" w:rsidP="00671022">
            <w:pPr>
              <w:spacing w:line="360" w:lineRule="auto"/>
              <w:ind w:firstLineChars="1800" w:firstLine="378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负责人签字             </w:t>
            </w:r>
          </w:p>
          <w:p w:rsidR="00671022" w:rsidRDefault="00671022" w:rsidP="00671022">
            <w:pPr>
              <w:ind w:firstLineChars="2300" w:firstLine="483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  月   日</w:t>
            </w:r>
          </w:p>
        </w:tc>
      </w:tr>
      <w:tr w:rsidR="00671022">
        <w:trPr>
          <w:trHeight w:val="2730"/>
        </w:trPr>
        <w:tc>
          <w:tcPr>
            <w:tcW w:w="2234" w:type="dxa"/>
            <w:vAlign w:val="center"/>
          </w:tcPr>
          <w:p w:rsidR="00671022" w:rsidRDefault="00671022" w:rsidP="0067102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二级学院党政联席会审定意见</w:t>
            </w:r>
          </w:p>
        </w:tc>
        <w:tc>
          <w:tcPr>
            <w:tcW w:w="6806" w:type="dxa"/>
            <w:gridSpan w:val="4"/>
          </w:tcPr>
          <w:p w:rsidR="00671022" w:rsidRDefault="00671022" w:rsidP="00671022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思想政治和师德师</w:t>
            </w:r>
            <w:proofErr w:type="gramStart"/>
            <w:r>
              <w:rPr>
                <w:rFonts w:ascii="宋体" w:hAnsi="宋体" w:hint="eastAsia"/>
                <w:bCs/>
                <w:szCs w:val="21"/>
              </w:rPr>
              <w:t>风考核</w:t>
            </w:r>
            <w:proofErr w:type="gramEnd"/>
            <w:r>
              <w:rPr>
                <w:rFonts w:ascii="宋体" w:hAnsi="宋体" w:hint="eastAsia"/>
                <w:bCs/>
                <w:szCs w:val="21"/>
              </w:rPr>
              <w:t>意见：</w:t>
            </w:r>
          </w:p>
          <w:p w:rsidR="00671022" w:rsidRDefault="00671022" w:rsidP="00671022">
            <w:pPr>
              <w:rPr>
                <w:rFonts w:ascii="宋体" w:hAnsi="宋体"/>
                <w:bCs/>
                <w:szCs w:val="21"/>
              </w:rPr>
            </w:pPr>
          </w:p>
          <w:p w:rsidR="00671022" w:rsidRDefault="00671022" w:rsidP="00671022">
            <w:pPr>
              <w:rPr>
                <w:rFonts w:ascii="宋体" w:hAnsi="宋体"/>
                <w:bCs/>
                <w:szCs w:val="21"/>
              </w:rPr>
            </w:pPr>
          </w:p>
          <w:p w:rsidR="00671022" w:rsidRDefault="00671022" w:rsidP="00671022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推荐意见：</w:t>
            </w:r>
          </w:p>
          <w:p w:rsidR="00671022" w:rsidRDefault="00671022" w:rsidP="00671022">
            <w:pPr>
              <w:rPr>
                <w:rFonts w:ascii="宋体" w:hAnsi="宋体"/>
                <w:bCs/>
                <w:szCs w:val="21"/>
              </w:rPr>
            </w:pPr>
          </w:p>
          <w:p w:rsidR="00671022" w:rsidRDefault="00671022" w:rsidP="00671022">
            <w:pPr>
              <w:ind w:firstLineChars="1800" w:firstLine="3780"/>
              <w:rPr>
                <w:rFonts w:ascii="宋体" w:hAnsi="宋体"/>
                <w:bCs/>
                <w:szCs w:val="21"/>
              </w:rPr>
            </w:pPr>
          </w:p>
          <w:p w:rsidR="00671022" w:rsidRDefault="00671022" w:rsidP="00671022">
            <w:pPr>
              <w:ind w:firstLineChars="1800" w:firstLine="378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负责人签字             </w:t>
            </w:r>
          </w:p>
          <w:p w:rsidR="00671022" w:rsidRDefault="00671022" w:rsidP="00671022">
            <w:pPr>
              <w:ind w:firstLineChars="2300" w:firstLine="483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  月   日</w:t>
            </w:r>
          </w:p>
        </w:tc>
      </w:tr>
    </w:tbl>
    <w:p w:rsidR="002A0080" w:rsidRDefault="002A0080" w:rsidP="0062596A">
      <w:pPr>
        <w:rPr>
          <w:rFonts w:ascii="宋体" w:hAnsi="宋体"/>
          <w:sz w:val="18"/>
          <w:szCs w:val="18"/>
        </w:rPr>
      </w:pPr>
    </w:p>
    <w:sectPr w:rsidR="002A0080">
      <w:headerReference w:type="default" r:id="rId9"/>
      <w:pgSz w:w="11906" w:h="16838"/>
      <w:pgMar w:top="1440" w:right="1797" w:bottom="1560" w:left="1797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F82" w:rsidRDefault="001A1F82">
      <w:r>
        <w:separator/>
      </w:r>
    </w:p>
  </w:endnote>
  <w:endnote w:type="continuationSeparator" w:id="0">
    <w:p w:rsidR="001A1F82" w:rsidRDefault="001A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PMingLiU">
    <w:altName w:val="新細明體"/>
    <w:panose1 w:val="02010601000101010101"/>
    <w:charset w:val="88"/>
    <w:family w:val="auto"/>
    <w:pitch w:val="default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F82" w:rsidRDefault="001A1F82">
      <w:r>
        <w:separator/>
      </w:r>
    </w:p>
  </w:footnote>
  <w:footnote w:type="continuationSeparator" w:id="0">
    <w:p w:rsidR="001A1F82" w:rsidRDefault="001A1F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0080" w:rsidRDefault="002A0080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12086"/>
    <w:multiLevelType w:val="multilevel"/>
    <w:tmpl w:val="4EB120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0644"/>
    <w:rsid w:val="00007E7F"/>
    <w:rsid w:val="0003038C"/>
    <w:rsid w:val="00047CCA"/>
    <w:rsid w:val="001A1F82"/>
    <w:rsid w:val="002052AB"/>
    <w:rsid w:val="002070D8"/>
    <w:rsid w:val="00266934"/>
    <w:rsid w:val="002A0080"/>
    <w:rsid w:val="002B19B5"/>
    <w:rsid w:val="0032422C"/>
    <w:rsid w:val="00337EED"/>
    <w:rsid w:val="00394940"/>
    <w:rsid w:val="00460644"/>
    <w:rsid w:val="00494653"/>
    <w:rsid w:val="004E1BF4"/>
    <w:rsid w:val="00565FA4"/>
    <w:rsid w:val="00593BDA"/>
    <w:rsid w:val="00595BA8"/>
    <w:rsid w:val="00607B75"/>
    <w:rsid w:val="00611884"/>
    <w:rsid w:val="0061694C"/>
    <w:rsid w:val="0062596A"/>
    <w:rsid w:val="00671022"/>
    <w:rsid w:val="00695138"/>
    <w:rsid w:val="006E6CC2"/>
    <w:rsid w:val="006F6CDF"/>
    <w:rsid w:val="00731E13"/>
    <w:rsid w:val="007D49EE"/>
    <w:rsid w:val="00834D5D"/>
    <w:rsid w:val="00864A31"/>
    <w:rsid w:val="00871BB3"/>
    <w:rsid w:val="00877A93"/>
    <w:rsid w:val="008A2BE5"/>
    <w:rsid w:val="008B0482"/>
    <w:rsid w:val="008B74DA"/>
    <w:rsid w:val="009647C4"/>
    <w:rsid w:val="00973579"/>
    <w:rsid w:val="00A3316E"/>
    <w:rsid w:val="00A33DDD"/>
    <w:rsid w:val="00A54664"/>
    <w:rsid w:val="00A93B05"/>
    <w:rsid w:val="00B80498"/>
    <w:rsid w:val="00C87999"/>
    <w:rsid w:val="00C9392E"/>
    <w:rsid w:val="00CC1279"/>
    <w:rsid w:val="00CC4E72"/>
    <w:rsid w:val="00E274C5"/>
    <w:rsid w:val="00E47D55"/>
    <w:rsid w:val="00E5234C"/>
    <w:rsid w:val="00E860BB"/>
    <w:rsid w:val="00EE1A94"/>
    <w:rsid w:val="00EE1E33"/>
    <w:rsid w:val="00F60E2E"/>
    <w:rsid w:val="00F711EA"/>
    <w:rsid w:val="01A01708"/>
    <w:rsid w:val="021E4D41"/>
    <w:rsid w:val="058B7397"/>
    <w:rsid w:val="07804FA0"/>
    <w:rsid w:val="08044856"/>
    <w:rsid w:val="08872984"/>
    <w:rsid w:val="088F1DF1"/>
    <w:rsid w:val="09CD6F9D"/>
    <w:rsid w:val="0A904E55"/>
    <w:rsid w:val="0ACD627C"/>
    <w:rsid w:val="0ADE06D2"/>
    <w:rsid w:val="0CC74211"/>
    <w:rsid w:val="0D413C99"/>
    <w:rsid w:val="0DCD2CDF"/>
    <w:rsid w:val="0E622AA5"/>
    <w:rsid w:val="0E6526D0"/>
    <w:rsid w:val="0EE54B38"/>
    <w:rsid w:val="103757C5"/>
    <w:rsid w:val="10904AE4"/>
    <w:rsid w:val="11F03FFB"/>
    <w:rsid w:val="14A25EC6"/>
    <w:rsid w:val="14CD2389"/>
    <w:rsid w:val="170A5030"/>
    <w:rsid w:val="17231B71"/>
    <w:rsid w:val="17B72CB6"/>
    <w:rsid w:val="1850141C"/>
    <w:rsid w:val="187331E5"/>
    <w:rsid w:val="18E836B1"/>
    <w:rsid w:val="192D3964"/>
    <w:rsid w:val="1A3444E8"/>
    <w:rsid w:val="1A3F0313"/>
    <w:rsid w:val="1BF751E4"/>
    <w:rsid w:val="1C51731A"/>
    <w:rsid w:val="1DC00C28"/>
    <w:rsid w:val="215028FC"/>
    <w:rsid w:val="27724D37"/>
    <w:rsid w:val="28133729"/>
    <w:rsid w:val="282E1D73"/>
    <w:rsid w:val="287C6487"/>
    <w:rsid w:val="2A1D712C"/>
    <w:rsid w:val="2B2131BD"/>
    <w:rsid w:val="2C6B2EAF"/>
    <w:rsid w:val="2D121F76"/>
    <w:rsid w:val="2D734DBE"/>
    <w:rsid w:val="2FC24144"/>
    <w:rsid w:val="32EB4858"/>
    <w:rsid w:val="346274F5"/>
    <w:rsid w:val="354D1A27"/>
    <w:rsid w:val="35D2026E"/>
    <w:rsid w:val="368F0120"/>
    <w:rsid w:val="37EE3BF0"/>
    <w:rsid w:val="38BE5F61"/>
    <w:rsid w:val="39C7290E"/>
    <w:rsid w:val="3A4C3FEB"/>
    <w:rsid w:val="3F1278EB"/>
    <w:rsid w:val="3F2548EF"/>
    <w:rsid w:val="414E2475"/>
    <w:rsid w:val="4215289E"/>
    <w:rsid w:val="42212E9F"/>
    <w:rsid w:val="425B007F"/>
    <w:rsid w:val="42E329FB"/>
    <w:rsid w:val="47223104"/>
    <w:rsid w:val="47935909"/>
    <w:rsid w:val="48387685"/>
    <w:rsid w:val="48604587"/>
    <w:rsid w:val="489A7959"/>
    <w:rsid w:val="4ABC2059"/>
    <w:rsid w:val="4AD8181E"/>
    <w:rsid w:val="4BBB75E4"/>
    <w:rsid w:val="4BE75251"/>
    <w:rsid w:val="4C573291"/>
    <w:rsid w:val="4C601A95"/>
    <w:rsid w:val="4D2D37D9"/>
    <w:rsid w:val="4D99412F"/>
    <w:rsid w:val="50754C2D"/>
    <w:rsid w:val="513B337F"/>
    <w:rsid w:val="51C044C7"/>
    <w:rsid w:val="524374FF"/>
    <w:rsid w:val="525F5D40"/>
    <w:rsid w:val="53622EB7"/>
    <w:rsid w:val="536B2B68"/>
    <w:rsid w:val="542822B3"/>
    <w:rsid w:val="54F0191D"/>
    <w:rsid w:val="55ED3FAC"/>
    <w:rsid w:val="573857E2"/>
    <w:rsid w:val="582F1295"/>
    <w:rsid w:val="59916A8D"/>
    <w:rsid w:val="5BC2278B"/>
    <w:rsid w:val="5C127E05"/>
    <w:rsid w:val="5C7E69BD"/>
    <w:rsid w:val="5D1A00FF"/>
    <w:rsid w:val="5F9E4883"/>
    <w:rsid w:val="604109FC"/>
    <w:rsid w:val="60600D87"/>
    <w:rsid w:val="6163160D"/>
    <w:rsid w:val="62E0636C"/>
    <w:rsid w:val="63DB2A5D"/>
    <w:rsid w:val="63F70B3C"/>
    <w:rsid w:val="6504113A"/>
    <w:rsid w:val="663F6B9E"/>
    <w:rsid w:val="6690171A"/>
    <w:rsid w:val="66CC001B"/>
    <w:rsid w:val="693D171B"/>
    <w:rsid w:val="6972642E"/>
    <w:rsid w:val="6B6C55AB"/>
    <w:rsid w:val="6CA64DA2"/>
    <w:rsid w:val="6DE81090"/>
    <w:rsid w:val="6EE75932"/>
    <w:rsid w:val="6F150339"/>
    <w:rsid w:val="7144376B"/>
    <w:rsid w:val="72231D34"/>
    <w:rsid w:val="746D5BF2"/>
    <w:rsid w:val="749C5564"/>
    <w:rsid w:val="759167F3"/>
    <w:rsid w:val="75A5197B"/>
    <w:rsid w:val="76D57BF2"/>
    <w:rsid w:val="771B4EF2"/>
    <w:rsid w:val="78DD3ECE"/>
    <w:rsid w:val="797D6419"/>
    <w:rsid w:val="79DF5D7E"/>
    <w:rsid w:val="7A7F4E61"/>
    <w:rsid w:val="7D961DA3"/>
    <w:rsid w:val="7E1B2402"/>
    <w:rsid w:val="7E473C1F"/>
    <w:rsid w:val="7EB62C04"/>
    <w:rsid w:val="7EB91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C922A4"/>
  <w15:docId w15:val="{6923D9C3-BBD4-4EB1-BF12-4E76695E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table" w:styleId="ad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70A723-906A-404D-89EF-4AC80550F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198</Words>
  <Characters>1133</Characters>
  <Application>Microsoft Office Word</Application>
  <DocSecurity>0</DocSecurity>
  <Lines>9</Lines>
  <Paragraphs>2</Paragraphs>
  <ScaleCrop>false</ScaleCrop>
  <Company>微软中国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郭奉元</dc:creator>
  <cp:lastModifiedBy>admin</cp:lastModifiedBy>
  <cp:revision>30</cp:revision>
  <cp:lastPrinted>2019-05-14T02:31:00Z</cp:lastPrinted>
  <dcterms:created xsi:type="dcterms:W3CDTF">2017-06-15T02:12:00Z</dcterms:created>
  <dcterms:modified xsi:type="dcterms:W3CDTF">2021-08-03T03:29:00Z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