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Times New Roman" w:hAnsi="Times New Roman" w:eastAsia="方正小标宋简体"/>
          <w:color w:val="000000"/>
          <w:sz w:val="32"/>
          <w:szCs w:val="32"/>
        </w:rPr>
      </w:pPr>
      <w:r>
        <w:rPr>
          <w:rFonts w:hint="eastAsia" w:ascii="Times New Roman" w:hAnsi="Times New Roman" w:eastAsia="方正小标宋简体"/>
          <w:color w:val="000000"/>
          <w:sz w:val="32"/>
          <w:szCs w:val="32"/>
        </w:rPr>
        <w:t>湖北经济学院</w:t>
      </w:r>
      <w:r>
        <w:rPr>
          <w:rFonts w:hint="eastAsia" w:ascii="Times New Roman" w:hAnsi="Times New Roman" w:eastAsia="方正小标宋简体"/>
          <w:color w:val="000000"/>
          <w:sz w:val="32"/>
          <w:szCs w:val="32"/>
          <w:lang w:val="en-US" w:eastAsia="zh-CN"/>
        </w:rPr>
        <w:t>三</w:t>
      </w:r>
      <w:r>
        <w:rPr>
          <w:rFonts w:hint="eastAsia" w:ascii="Times New Roman" w:hAnsi="Times New Roman" w:eastAsia="方正小标宋简体"/>
          <w:color w:val="000000"/>
          <w:sz w:val="32"/>
          <w:szCs w:val="32"/>
        </w:rPr>
        <w:t>层次人才聘期考核表</w:t>
      </w:r>
    </w:p>
    <w:p>
      <w:pPr>
        <w:ind w:firstLine="560"/>
        <w:rPr>
          <w:rFonts w:ascii="Times New Roman" w:hAnsi="Times New Roman"/>
        </w:rPr>
      </w:pPr>
    </w:p>
    <w:tbl>
      <w:tblPr>
        <w:tblStyle w:val="2"/>
        <w:tblW w:w="898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43"/>
        <w:gridCol w:w="2073"/>
        <w:gridCol w:w="1406"/>
        <w:gridCol w:w="335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3" w:hRule="atLeast"/>
        </w:trPr>
        <w:tc>
          <w:tcPr>
            <w:tcW w:w="2143" w:type="dxa"/>
            <w:vAlign w:val="center"/>
          </w:tcPr>
          <w:p>
            <w:pPr>
              <w:jc w:val="center"/>
              <w:rPr>
                <w:rFonts w:hint="default" w:ascii="Times New Roman" w:hAnsi="Times New Roman" w:eastAsiaTheme="minorEastAsia"/>
                <w:sz w:val="24"/>
                <w:lang w:val="en-US" w:eastAsia="zh-CN"/>
              </w:rPr>
            </w:pPr>
            <w:r>
              <w:rPr>
                <w:rFonts w:hint="eastAsia" w:ascii="Times New Roman" w:hAnsi="Times New Roman"/>
                <w:sz w:val="24"/>
                <w:lang w:val="en-US" w:eastAsia="zh-CN"/>
              </w:rPr>
              <w:t>人才层次</w:t>
            </w:r>
          </w:p>
        </w:tc>
        <w:tc>
          <w:tcPr>
            <w:tcW w:w="2073" w:type="dxa"/>
            <w:vAlign w:val="center"/>
          </w:tcPr>
          <w:p>
            <w:pPr>
              <w:jc w:val="center"/>
              <w:rPr>
                <w:rFonts w:hint="default" w:ascii="Times New Roman" w:hAnsi="Times New Roman" w:eastAsiaTheme="minorEastAsia"/>
                <w:sz w:val="24"/>
                <w:lang w:val="en-US" w:eastAsia="zh-CN"/>
              </w:rPr>
            </w:pPr>
            <w:r>
              <w:rPr>
                <w:rFonts w:hint="eastAsia" w:ascii="Times New Roman" w:hAnsi="Times New Roman"/>
                <w:sz w:val="24"/>
                <w:lang w:val="en-US" w:eastAsia="zh-CN"/>
              </w:rPr>
              <w:t xml:space="preserve">第三层次人才 </w:t>
            </w:r>
          </w:p>
        </w:tc>
        <w:tc>
          <w:tcPr>
            <w:tcW w:w="1406" w:type="dxa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姓名</w:t>
            </w:r>
          </w:p>
        </w:tc>
        <w:tc>
          <w:tcPr>
            <w:tcW w:w="3358" w:type="dxa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4" w:hRule="atLeast"/>
        </w:trPr>
        <w:tc>
          <w:tcPr>
            <w:tcW w:w="2143" w:type="dxa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职称</w:t>
            </w:r>
          </w:p>
        </w:tc>
        <w:tc>
          <w:tcPr>
            <w:tcW w:w="2073" w:type="dxa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406" w:type="dxa"/>
            <w:vAlign w:val="center"/>
          </w:tcPr>
          <w:p>
            <w:pPr>
              <w:jc w:val="center"/>
              <w:rPr>
                <w:rFonts w:hint="eastAsia" w:ascii="Times New Roman" w:hAnsi="Times New Roman" w:eastAsiaTheme="minorEastAsia"/>
                <w:sz w:val="24"/>
                <w:lang w:eastAsia="zh-CN"/>
              </w:rPr>
            </w:pPr>
            <w:r>
              <w:rPr>
                <w:rFonts w:hint="eastAsia" w:ascii="Times New Roman" w:hAnsi="Times New Roman"/>
                <w:sz w:val="24"/>
                <w:lang w:val="en-US" w:eastAsia="zh-CN"/>
              </w:rPr>
              <w:t>职务</w:t>
            </w:r>
          </w:p>
        </w:tc>
        <w:tc>
          <w:tcPr>
            <w:tcW w:w="3358" w:type="dxa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1" w:hRule="atLeast"/>
        </w:trPr>
        <w:tc>
          <w:tcPr>
            <w:tcW w:w="2143" w:type="dxa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聘任时间</w:t>
            </w:r>
          </w:p>
        </w:tc>
        <w:tc>
          <w:tcPr>
            <w:tcW w:w="6837" w:type="dxa"/>
            <w:gridSpan w:val="3"/>
            <w:vAlign w:val="center"/>
          </w:tcPr>
          <w:p>
            <w:pPr>
              <w:jc w:val="center"/>
              <w:rPr>
                <w:rFonts w:hint="default" w:ascii="Times New Roman" w:hAnsi="Times New Roman" w:eastAsiaTheme="minorEastAsia"/>
                <w:sz w:val="24"/>
                <w:lang w:val="en-US" w:eastAsia="zh-CN"/>
              </w:rPr>
            </w:pPr>
            <w:r>
              <w:rPr>
                <w:rFonts w:hint="eastAsia" w:ascii="Times New Roman" w:hAnsi="Times New Roman"/>
                <w:sz w:val="24"/>
                <w:lang w:val="en-US" w:eastAsia="zh-CN"/>
              </w:rPr>
              <w:t>2019年9月至2023年8月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2" w:hRule="atLeast"/>
        </w:trPr>
        <w:tc>
          <w:tcPr>
            <w:tcW w:w="8980" w:type="dxa"/>
            <w:gridSpan w:val="4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b/>
                <w:bCs/>
                <w:color w:val="000000"/>
                <w:sz w:val="24"/>
              </w:rPr>
              <w:t>履行岗位职责情况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8" w:hRule="atLeast"/>
        </w:trPr>
        <w:tc>
          <w:tcPr>
            <w:tcW w:w="2143" w:type="dxa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合同规定的聘期工作目标和内容</w:t>
            </w:r>
          </w:p>
        </w:tc>
        <w:tc>
          <w:tcPr>
            <w:tcW w:w="6837" w:type="dxa"/>
            <w:gridSpan w:val="3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聘期完成合同规定的工作情况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60" w:hRule="atLeast"/>
        </w:trPr>
        <w:tc>
          <w:tcPr>
            <w:tcW w:w="2143" w:type="dxa"/>
            <w:vAlign w:val="center"/>
          </w:tcPr>
          <w:p>
            <w:pPr>
              <w:rPr>
                <w:rFonts w:hint="default" w:ascii="Times New Roman" w:hAnsi="Times New Roman" w:eastAsiaTheme="minorEastAsia"/>
                <w:sz w:val="24"/>
                <w:lang w:val="en-US" w:eastAsia="zh-CN"/>
              </w:rPr>
            </w:pPr>
            <w:r>
              <w:rPr>
                <w:rFonts w:hint="eastAsia" w:ascii="Times New Roman" w:hAnsi="Times New Roman"/>
                <w:sz w:val="24"/>
                <w:lang w:val="en-US" w:eastAsia="zh-CN"/>
              </w:rPr>
              <w:t>主持国家级科研（教学）项目1项，或主持完成省部级科研（教学）项目1项。</w:t>
            </w:r>
          </w:p>
        </w:tc>
        <w:tc>
          <w:tcPr>
            <w:tcW w:w="6837" w:type="dxa"/>
            <w:gridSpan w:val="3"/>
            <w:vAlign w:val="center"/>
          </w:tcPr>
          <w:p>
            <w:pPr>
              <w:rPr>
                <w:rFonts w:ascii="Times New Roman" w:hAnsi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90" w:hRule="atLeast"/>
        </w:trPr>
        <w:tc>
          <w:tcPr>
            <w:tcW w:w="2143" w:type="dxa"/>
            <w:vAlign w:val="center"/>
          </w:tcPr>
          <w:p>
            <w:pPr>
              <w:rPr>
                <w:rFonts w:hint="default" w:ascii="Times New Roman" w:hAnsi="Times New Roman" w:eastAsiaTheme="minorEastAsia"/>
                <w:sz w:val="24"/>
                <w:lang w:val="en-US" w:eastAsia="zh-CN"/>
              </w:rPr>
            </w:pPr>
            <w:r>
              <w:rPr>
                <w:rFonts w:hint="eastAsia" w:ascii="Times New Roman" w:hAnsi="Times New Roman"/>
                <w:sz w:val="24"/>
                <w:lang w:val="en-US" w:eastAsia="zh-CN"/>
              </w:rPr>
              <w:t>中文二类（英文B级）发表论文1篇，或中文三类发表论文2篇。</w:t>
            </w:r>
          </w:p>
        </w:tc>
        <w:tc>
          <w:tcPr>
            <w:tcW w:w="6837" w:type="dxa"/>
            <w:gridSpan w:val="3"/>
            <w:vAlign w:val="center"/>
          </w:tcPr>
          <w:p>
            <w:pPr>
              <w:rPr>
                <w:rFonts w:ascii="Times New Roman" w:hAnsi="Times New Roman"/>
                <w:sz w:val="24"/>
              </w:rPr>
            </w:pPr>
          </w:p>
        </w:tc>
      </w:tr>
    </w:tbl>
    <w:p>
      <w:pPr>
        <w:ind w:left="1205" w:hanging="1205" w:hangingChars="400"/>
        <w:jc w:val="center"/>
        <w:rPr>
          <w:rFonts w:hint="eastAsia" w:ascii="Times New Roman" w:hAnsi="Times New Roman"/>
          <w:b/>
          <w:sz w:val="30"/>
          <w:szCs w:val="30"/>
        </w:rPr>
      </w:pPr>
    </w:p>
    <w:p>
      <w:pPr>
        <w:ind w:left="1205" w:hanging="1205" w:hangingChars="400"/>
        <w:jc w:val="center"/>
        <w:rPr>
          <w:rFonts w:ascii="Times New Roman" w:hAnsi="Times New Roman"/>
          <w:b/>
          <w:sz w:val="30"/>
          <w:szCs w:val="30"/>
        </w:rPr>
      </w:pPr>
      <w:r>
        <w:rPr>
          <w:rFonts w:hint="eastAsia" w:ascii="Times New Roman" w:hAnsi="Times New Roman"/>
          <w:b/>
          <w:sz w:val="30"/>
          <w:szCs w:val="30"/>
        </w:rPr>
        <w:t>本人履职总结</w:t>
      </w:r>
    </w:p>
    <w:tbl>
      <w:tblPr>
        <w:tblStyle w:val="2"/>
        <w:tblW w:w="898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81" w:hRule="atLeast"/>
        </w:trPr>
        <w:tc>
          <w:tcPr>
            <w:tcW w:w="8980" w:type="dxa"/>
            <w:vAlign w:val="top"/>
          </w:tcPr>
          <w:p>
            <w:pPr>
              <w:ind w:left="840" w:hanging="840" w:hangingChars="400"/>
              <w:jc w:val="left"/>
              <w:rPr>
                <w:rFonts w:hint="eastAsia"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（总结应包括三个部分：在岗工作时间、成果产出、综合效益）</w:t>
            </w:r>
          </w:p>
          <w:p>
            <w:pPr>
              <w:ind w:left="840" w:hanging="840" w:hangingChars="400"/>
              <w:jc w:val="left"/>
              <w:rPr>
                <w:rFonts w:hint="eastAsia" w:ascii="Times New Roman" w:hAnsi="Times New Roman"/>
                <w:szCs w:val="21"/>
              </w:rPr>
            </w:pPr>
          </w:p>
          <w:p>
            <w:pPr>
              <w:ind w:left="840" w:hanging="840" w:hangingChars="400"/>
              <w:jc w:val="left"/>
              <w:rPr>
                <w:rFonts w:hint="eastAsia" w:ascii="Times New Roman" w:hAnsi="Times New Roman"/>
                <w:szCs w:val="21"/>
              </w:rPr>
            </w:pPr>
          </w:p>
          <w:p>
            <w:pPr>
              <w:ind w:left="840" w:hanging="840" w:hangingChars="400"/>
              <w:jc w:val="left"/>
              <w:rPr>
                <w:rFonts w:hint="eastAsia" w:ascii="Times New Roman" w:hAnsi="Times New Roman"/>
                <w:szCs w:val="21"/>
              </w:rPr>
            </w:pPr>
          </w:p>
          <w:p>
            <w:pPr>
              <w:ind w:left="840" w:hanging="840" w:hangingChars="400"/>
              <w:jc w:val="left"/>
              <w:rPr>
                <w:rFonts w:hint="eastAsia" w:ascii="Times New Roman" w:hAnsi="Times New Roman"/>
                <w:szCs w:val="21"/>
              </w:rPr>
            </w:pPr>
          </w:p>
          <w:p>
            <w:pPr>
              <w:ind w:left="840" w:hanging="840" w:hangingChars="400"/>
              <w:jc w:val="left"/>
              <w:rPr>
                <w:rFonts w:hint="eastAsia" w:ascii="Times New Roman" w:hAnsi="Times New Roman"/>
                <w:szCs w:val="21"/>
              </w:rPr>
            </w:pPr>
          </w:p>
          <w:p>
            <w:pPr>
              <w:ind w:left="840" w:hanging="840" w:hangingChars="400"/>
              <w:jc w:val="left"/>
              <w:rPr>
                <w:rFonts w:hint="eastAsia" w:ascii="Times New Roman" w:hAnsi="Times New Roman"/>
                <w:szCs w:val="21"/>
              </w:rPr>
            </w:pPr>
          </w:p>
          <w:p>
            <w:pPr>
              <w:ind w:left="840" w:hanging="840" w:hangingChars="400"/>
              <w:jc w:val="left"/>
              <w:rPr>
                <w:rFonts w:hint="eastAsia" w:ascii="Times New Roman" w:hAnsi="Times New Roman"/>
                <w:szCs w:val="21"/>
              </w:rPr>
            </w:pPr>
          </w:p>
          <w:p>
            <w:pPr>
              <w:ind w:left="840" w:hanging="840" w:hangingChars="400"/>
              <w:jc w:val="left"/>
              <w:rPr>
                <w:rFonts w:hint="eastAsia" w:ascii="Times New Roman" w:hAnsi="Times New Roman"/>
                <w:szCs w:val="21"/>
              </w:rPr>
            </w:pPr>
          </w:p>
          <w:p>
            <w:pPr>
              <w:ind w:left="840" w:hanging="840" w:hangingChars="400"/>
              <w:jc w:val="left"/>
              <w:rPr>
                <w:rFonts w:hint="eastAsia" w:ascii="Times New Roman" w:hAnsi="Times New Roman"/>
                <w:szCs w:val="21"/>
              </w:rPr>
            </w:pPr>
          </w:p>
          <w:p>
            <w:pPr>
              <w:ind w:left="840" w:hanging="840" w:hangingChars="400"/>
              <w:jc w:val="left"/>
              <w:rPr>
                <w:rFonts w:hint="eastAsia" w:ascii="Times New Roman" w:hAnsi="Times New Roman"/>
                <w:szCs w:val="21"/>
              </w:rPr>
            </w:pPr>
          </w:p>
          <w:p>
            <w:pPr>
              <w:ind w:left="840" w:hanging="840" w:hangingChars="400"/>
              <w:jc w:val="left"/>
              <w:rPr>
                <w:rFonts w:hint="eastAsia" w:ascii="Times New Roman" w:hAnsi="Times New Roman"/>
                <w:szCs w:val="21"/>
              </w:rPr>
            </w:pPr>
          </w:p>
          <w:p>
            <w:pPr>
              <w:ind w:left="840" w:hanging="840" w:hangingChars="400"/>
              <w:jc w:val="left"/>
              <w:rPr>
                <w:rFonts w:hint="eastAsia" w:ascii="Times New Roman" w:hAnsi="Times New Roman"/>
                <w:szCs w:val="21"/>
              </w:rPr>
            </w:pPr>
          </w:p>
          <w:p>
            <w:pPr>
              <w:ind w:left="840" w:hanging="840" w:hangingChars="400"/>
              <w:jc w:val="left"/>
              <w:rPr>
                <w:rFonts w:hint="eastAsia" w:ascii="Times New Roman" w:hAnsi="Times New Roman"/>
                <w:szCs w:val="21"/>
              </w:rPr>
            </w:pPr>
          </w:p>
          <w:p>
            <w:pPr>
              <w:ind w:left="840" w:hanging="840" w:hangingChars="400"/>
              <w:jc w:val="left"/>
              <w:rPr>
                <w:rFonts w:hint="eastAsia" w:ascii="Times New Roman" w:hAnsi="Times New Roman"/>
                <w:szCs w:val="21"/>
              </w:rPr>
            </w:pPr>
          </w:p>
          <w:p>
            <w:pPr>
              <w:ind w:left="840" w:hanging="840" w:hangingChars="400"/>
              <w:jc w:val="left"/>
              <w:rPr>
                <w:rFonts w:hint="eastAsia" w:ascii="Times New Roman" w:hAnsi="Times New Roman"/>
                <w:szCs w:val="21"/>
              </w:rPr>
            </w:pPr>
          </w:p>
          <w:p>
            <w:pPr>
              <w:ind w:left="840" w:hanging="840" w:hangingChars="400"/>
              <w:jc w:val="left"/>
              <w:rPr>
                <w:rFonts w:hint="eastAsia" w:ascii="Times New Roman" w:hAnsi="Times New Roman"/>
                <w:szCs w:val="21"/>
              </w:rPr>
            </w:pPr>
          </w:p>
          <w:p>
            <w:pPr>
              <w:ind w:left="840" w:hanging="840" w:hangingChars="400"/>
              <w:jc w:val="left"/>
              <w:rPr>
                <w:rFonts w:hint="eastAsia" w:ascii="Times New Roman" w:hAnsi="Times New Roman"/>
                <w:szCs w:val="21"/>
              </w:rPr>
            </w:pPr>
          </w:p>
          <w:p>
            <w:pPr>
              <w:ind w:left="840" w:hanging="840" w:hangingChars="400"/>
              <w:jc w:val="left"/>
              <w:rPr>
                <w:rFonts w:hint="eastAsia" w:ascii="Times New Roman" w:hAnsi="Times New Roman"/>
                <w:szCs w:val="21"/>
              </w:rPr>
            </w:pPr>
          </w:p>
          <w:p>
            <w:pPr>
              <w:ind w:left="840" w:hanging="840" w:hangingChars="400"/>
              <w:jc w:val="left"/>
              <w:rPr>
                <w:rFonts w:hint="eastAsia" w:ascii="Times New Roman" w:hAnsi="Times New Roman"/>
                <w:szCs w:val="21"/>
              </w:rPr>
            </w:pPr>
          </w:p>
          <w:p>
            <w:pPr>
              <w:ind w:left="840" w:hanging="840" w:hangingChars="400"/>
              <w:jc w:val="left"/>
              <w:rPr>
                <w:rFonts w:hint="eastAsia" w:ascii="Times New Roman" w:hAnsi="Times New Roman"/>
                <w:szCs w:val="21"/>
              </w:rPr>
            </w:pPr>
          </w:p>
          <w:p>
            <w:pPr>
              <w:ind w:left="840" w:hanging="840" w:hangingChars="400"/>
              <w:jc w:val="left"/>
              <w:rPr>
                <w:rFonts w:hint="eastAsia" w:ascii="Times New Roman" w:hAnsi="Times New Roman"/>
                <w:szCs w:val="21"/>
              </w:rPr>
            </w:pPr>
          </w:p>
          <w:p>
            <w:pPr>
              <w:ind w:left="840" w:hanging="840" w:hangingChars="400"/>
              <w:jc w:val="left"/>
              <w:rPr>
                <w:rFonts w:hint="eastAsia" w:ascii="Times New Roman" w:hAnsi="Times New Roman"/>
                <w:szCs w:val="21"/>
              </w:rPr>
            </w:pPr>
          </w:p>
          <w:p>
            <w:pPr>
              <w:ind w:left="840" w:hanging="840" w:hangingChars="400"/>
              <w:jc w:val="left"/>
              <w:rPr>
                <w:rFonts w:hint="eastAsia" w:ascii="Times New Roman" w:hAnsi="Times New Roman"/>
                <w:szCs w:val="21"/>
              </w:rPr>
            </w:pPr>
          </w:p>
          <w:p>
            <w:pPr>
              <w:ind w:left="840" w:hanging="840" w:hangingChars="400"/>
              <w:jc w:val="left"/>
              <w:rPr>
                <w:rFonts w:hint="eastAsia" w:ascii="Times New Roman" w:hAnsi="Times New Roman"/>
                <w:szCs w:val="21"/>
              </w:rPr>
            </w:pPr>
          </w:p>
          <w:p>
            <w:pPr>
              <w:ind w:left="840" w:hanging="840" w:hangingChars="400"/>
              <w:jc w:val="left"/>
              <w:rPr>
                <w:rFonts w:hint="eastAsia" w:ascii="Times New Roman" w:hAnsi="Times New Roman"/>
                <w:szCs w:val="21"/>
              </w:rPr>
            </w:pPr>
          </w:p>
          <w:p>
            <w:pPr>
              <w:ind w:left="840" w:hanging="840" w:hangingChars="400"/>
              <w:jc w:val="left"/>
              <w:rPr>
                <w:rFonts w:hint="eastAsia" w:ascii="Times New Roman" w:hAnsi="Times New Roman"/>
                <w:szCs w:val="21"/>
              </w:rPr>
            </w:pPr>
          </w:p>
          <w:p>
            <w:pPr>
              <w:ind w:left="840" w:hanging="840" w:hangingChars="400"/>
              <w:jc w:val="left"/>
              <w:rPr>
                <w:rFonts w:hint="eastAsia" w:ascii="Times New Roman" w:hAnsi="Times New Roman"/>
                <w:szCs w:val="21"/>
              </w:rPr>
            </w:pPr>
          </w:p>
          <w:p>
            <w:pPr>
              <w:ind w:left="840" w:hanging="840" w:hangingChars="400"/>
              <w:jc w:val="left"/>
              <w:rPr>
                <w:rFonts w:hint="eastAsia" w:ascii="Times New Roman" w:hAnsi="Times New Roman"/>
                <w:szCs w:val="21"/>
              </w:rPr>
            </w:pPr>
          </w:p>
          <w:p>
            <w:pPr>
              <w:ind w:left="840" w:hanging="840" w:hangingChars="400"/>
              <w:jc w:val="left"/>
              <w:rPr>
                <w:rFonts w:hint="eastAsia" w:ascii="Times New Roman" w:hAnsi="Times New Roman"/>
                <w:szCs w:val="21"/>
              </w:rPr>
            </w:pPr>
          </w:p>
          <w:p>
            <w:pPr>
              <w:ind w:left="840" w:hanging="840" w:hangingChars="400"/>
              <w:jc w:val="left"/>
              <w:rPr>
                <w:rFonts w:hint="eastAsia" w:ascii="Times New Roman" w:hAnsi="Times New Roman"/>
                <w:szCs w:val="21"/>
              </w:rPr>
            </w:pPr>
          </w:p>
          <w:p>
            <w:pPr>
              <w:ind w:left="840" w:hanging="840" w:hangingChars="400"/>
              <w:jc w:val="left"/>
              <w:rPr>
                <w:rFonts w:hint="eastAsia" w:ascii="Times New Roman" w:hAnsi="Times New Roman"/>
                <w:szCs w:val="21"/>
              </w:rPr>
            </w:pPr>
          </w:p>
          <w:p>
            <w:pPr>
              <w:ind w:left="840" w:hanging="840" w:hangingChars="400"/>
              <w:jc w:val="left"/>
              <w:rPr>
                <w:rFonts w:hint="eastAsia" w:ascii="Times New Roman" w:hAnsi="Times New Roman"/>
                <w:szCs w:val="21"/>
              </w:rPr>
            </w:pPr>
          </w:p>
          <w:p>
            <w:pPr>
              <w:ind w:left="840" w:hanging="840" w:hangingChars="400"/>
              <w:jc w:val="left"/>
              <w:rPr>
                <w:rFonts w:hint="eastAsia" w:ascii="Times New Roman" w:hAnsi="Times New Roman"/>
                <w:szCs w:val="21"/>
              </w:rPr>
            </w:pPr>
          </w:p>
          <w:p>
            <w:pPr>
              <w:ind w:left="840" w:hanging="840" w:hangingChars="400"/>
              <w:jc w:val="left"/>
              <w:rPr>
                <w:rFonts w:hint="eastAsia" w:ascii="Times New Roman" w:hAnsi="Times New Roman"/>
                <w:szCs w:val="21"/>
              </w:rPr>
            </w:pPr>
          </w:p>
          <w:p>
            <w:pPr>
              <w:ind w:left="840" w:hanging="840" w:hangingChars="400"/>
              <w:jc w:val="left"/>
              <w:rPr>
                <w:rFonts w:hint="eastAsia" w:ascii="Times New Roman" w:hAnsi="Times New Roman"/>
                <w:szCs w:val="21"/>
              </w:rPr>
            </w:pPr>
          </w:p>
          <w:p>
            <w:pPr>
              <w:ind w:left="840" w:hanging="840" w:hangingChars="400"/>
              <w:jc w:val="left"/>
              <w:rPr>
                <w:rFonts w:hint="eastAsia" w:ascii="Times New Roman" w:hAnsi="Times New Roman"/>
                <w:szCs w:val="21"/>
              </w:rPr>
            </w:pPr>
          </w:p>
          <w:p>
            <w:pPr>
              <w:ind w:left="840" w:hanging="840" w:hangingChars="400"/>
              <w:jc w:val="left"/>
              <w:rPr>
                <w:rFonts w:hint="eastAsia" w:ascii="Times New Roman" w:hAnsi="Times New Roman"/>
                <w:szCs w:val="21"/>
              </w:rPr>
            </w:pPr>
          </w:p>
          <w:p>
            <w:pPr>
              <w:ind w:left="840" w:hanging="840" w:hangingChars="400"/>
              <w:jc w:val="left"/>
              <w:rPr>
                <w:rFonts w:hint="eastAsia" w:ascii="Times New Roman" w:hAnsi="Times New Roman"/>
                <w:szCs w:val="21"/>
              </w:rPr>
            </w:pPr>
          </w:p>
          <w:p>
            <w:pPr>
              <w:ind w:left="840" w:hanging="840" w:hangingChars="400"/>
              <w:jc w:val="left"/>
              <w:rPr>
                <w:rFonts w:hint="eastAsia" w:ascii="Times New Roman" w:hAnsi="Times New Roman"/>
                <w:szCs w:val="21"/>
              </w:rPr>
            </w:pPr>
          </w:p>
          <w:p>
            <w:pPr>
              <w:ind w:left="840" w:hanging="840" w:hangingChars="400"/>
              <w:jc w:val="left"/>
              <w:rPr>
                <w:rFonts w:hint="eastAsia" w:ascii="Times New Roman" w:hAnsi="Times New Roman"/>
                <w:szCs w:val="21"/>
              </w:rPr>
            </w:pPr>
          </w:p>
        </w:tc>
      </w:tr>
    </w:tbl>
    <w:p>
      <w:pPr>
        <w:rPr>
          <w:rFonts w:ascii="Times New Roman" w:hAnsi="Times New Roman"/>
          <w:szCs w:val="21"/>
        </w:rPr>
      </w:pPr>
    </w:p>
    <w:tbl>
      <w:tblPr>
        <w:tblStyle w:val="2"/>
        <w:tblW w:w="898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4"/>
        <w:gridCol w:w="819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1" w:hRule="atLeast"/>
        </w:trPr>
        <w:tc>
          <w:tcPr>
            <w:tcW w:w="784" w:type="dxa"/>
            <w:vMerge w:val="restart"/>
            <w:textDirection w:val="tbRlV"/>
            <w:vAlign w:val="center"/>
          </w:tcPr>
          <w:p>
            <w:pPr>
              <w:ind w:left="113" w:right="113"/>
              <w:jc w:val="center"/>
              <w:rPr>
                <w:rFonts w:hint="default" w:ascii="Times New Roman" w:hAnsi="Times New Roman" w:eastAsiaTheme="minorEastAsia"/>
                <w:sz w:val="24"/>
                <w:lang w:val="en-US" w:eastAsia="zh-CN"/>
              </w:rPr>
            </w:pPr>
            <w:r>
              <w:rPr>
                <w:rFonts w:hint="eastAsia" w:ascii="Times New Roman" w:hAnsi="Times New Roman"/>
                <w:sz w:val="24"/>
                <w:lang w:val="en-US" w:eastAsia="zh-CN"/>
              </w:rPr>
              <w:t>学院学术委员会考评意见</w:t>
            </w:r>
          </w:p>
        </w:tc>
        <w:tc>
          <w:tcPr>
            <w:tcW w:w="8196" w:type="dxa"/>
            <w:vAlign w:val="bottom"/>
          </w:tcPr>
          <w:p>
            <w:pPr>
              <w:ind w:firstLine="480" w:firstLineChars="200"/>
              <w:jc w:val="left"/>
              <w:rPr>
                <w:rFonts w:hint="default" w:ascii="Times New Roman" w:hAnsi="Times New Roman" w:eastAsiaTheme="minorEastAsia"/>
                <w:color w:val="000000"/>
                <w:sz w:val="24"/>
                <w:lang w:val="en-US" w:eastAsia="zh-CN"/>
              </w:rPr>
            </w:pPr>
            <w:r>
              <w:rPr>
                <w:rFonts w:hint="eastAsia" w:ascii="Times New Roman" w:hAnsi="Times New Roman"/>
                <w:sz w:val="24"/>
                <w:lang w:val="en-US" w:eastAsia="zh-CN"/>
              </w:rPr>
              <w:t>考核结果等级     □优秀     □合格     □不合格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18" w:hRule="atLeast"/>
        </w:trPr>
        <w:tc>
          <w:tcPr>
            <w:tcW w:w="784" w:type="dxa"/>
            <w:vMerge w:val="continue"/>
            <w:textDirection w:val="tbRlV"/>
            <w:vAlign w:val="center"/>
          </w:tcPr>
          <w:p>
            <w:pPr>
              <w:ind w:left="113" w:right="113"/>
              <w:jc w:val="center"/>
              <w:rPr>
                <w:rFonts w:hint="eastAsia" w:ascii="Times New Roman" w:hAnsi="Times New Roman"/>
                <w:sz w:val="24"/>
                <w:lang w:val="en-US" w:eastAsia="zh-CN"/>
              </w:rPr>
            </w:pPr>
          </w:p>
        </w:tc>
        <w:tc>
          <w:tcPr>
            <w:tcW w:w="8196" w:type="dxa"/>
            <w:vAlign w:val="bottom"/>
          </w:tcPr>
          <w:p>
            <w:pPr>
              <w:wordWrap w:val="0"/>
              <w:ind w:right="480" w:firstLine="240" w:firstLineChars="10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hint="eastAsia" w:ascii="Times New Roman" w:hAnsi="Times New Roman"/>
                <w:color w:val="000000"/>
                <w:sz w:val="24"/>
                <w:lang w:val="en-US" w:eastAsia="zh-CN"/>
              </w:rPr>
              <w:t>学院</w:t>
            </w:r>
            <w:r>
              <w:rPr>
                <w:rFonts w:hint="eastAsia" w:ascii="Times New Roman" w:hAnsi="Times New Roman"/>
                <w:color w:val="000000"/>
                <w:sz w:val="24"/>
              </w:rPr>
              <w:t>学术委员会主任签字</w:t>
            </w:r>
            <w:r>
              <w:rPr>
                <w:rFonts w:hint="eastAsia" w:ascii="Times New Roman" w:hAnsi="Times New Roman"/>
                <w:color w:val="000000"/>
                <w:sz w:val="24"/>
                <w:lang w:eastAsia="zh-CN"/>
              </w:rPr>
              <w:t>：</w:t>
            </w:r>
            <w:r>
              <w:rPr>
                <w:rFonts w:hint="eastAsia" w:ascii="Times New Roman" w:hAnsi="Times New Roman"/>
                <w:color w:val="000000"/>
                <w:sz w:val="24"/>
              </w:rPr>
              <w:t xml:space="preserve">                        年   月  </w:t>
            </w:r>
            <w:r>
              <w:rPr>
                <w:rFonts w:hint="eastAsia" w:ascii="Times New Roman" w:hAnsi="Times New Roman"/>
                <w:color w:val="000000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/>
                <w:color w:val="000000"/>
                <w:sz w:val="24"/>
              </w:rPr>
              <w:t>日</w:t>
            </w:r>
          </w:p>
          <w:p>
            <w:pPr>
              <w:ind w:firstLine="240" w:firstLineChars="100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1" w:hRule="atLeast"/>
        </w:trPr>
        <w:tc>
          <w:tcPr>
            <w:tcW w:w="784" w:type="dxa"/>
            <w:vMerge w:val="restart"/>
            <w:textDirection w:val="tbRlV"/>
            <w:vAlign w:val="center"/>
          </w:tcPr>
          <w:p>
            <w:pPr>
              <w:ind w:left="113" w:right="113"/>
              <w:jc w:val="center"/>
              <w:rPr>
                <w:rFonts w:hint="default" w:ascii="Times New Roman" w:hAnsi="Times New Roman" w:eastAsiaTheme="minorEastAsia"/>
                <w:sz w:val="24"/>
                <w:lang w:val="en-US" w:eastAsia="zh-CN"/>
              </w:rPr>
            </w:pPr>
            <w:r>
              <w:rPr>
                <w:rFonts w:hint="eastAsia" w:ascii="Times New Roman" w:hAnsi="Times New Roman"/>
                <w:sz w:val="24"/>
                <w:lang w:val="en-US" w:eastAsia="zh-CN"/>
              </w:rPr>
              <w:t>校学术委员会考评意见</w:t>
            </w:r>
          </w:p>
        </w:tc>
        <w:tc>
          <w:tcPr>
            <w:tcW w:w="8196" w:type="dxa"/>
            <w:vAlign w:val="bottom"/>
          </w:tcPr>
          <w:p>
            <w:pPr>
              <w:ind w:firstLine="480" w:firstLineChars="200"/>
              <w:jc w:val="left"/>
              <w:rPr>
                <w:rFonts w:hint="default" w:ascii="Times New Roman" w:hAnsi="Times New Roman" w:eastAsiaTheme="minorEastAsia"/>
                <w:color w:val="000000"/>
                <w:sz w:val="24"/>
                <w:lang w:val="en-US" w:eastAsia="zh-CN"/>
              </w:rPr>
            </w:pPr>
            <w:r>
              <w:rPr>
                <w:rFonts w:hint="eastAsia" w:ascii="Times New Roman" w:hAnsi="Times New Roman"/>
                <w:sz w:val="24"/>
                <w:lang w:val="en-US" w:eastAsia="zh-CN"/>
              </w:rPr>
              <w:t>考核结果等级     □优秀     □合格     □不合格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18" w:hRule="atLeast"/>
        </w:trPr>
        <w:tc>
          <w:tcPr>
            <w:tcW w:w="784" w:type="dxa"/>
            <w:vMerge w:val="continue"/>
            <w:textDirection w:val="tbRlV"/>
            <w:vAlign w:val="center"/>
          </w:tcPr>
          <w:p>
            <w:pPr>
              <w:ind w:left="113" w:right="113"/>
              <w:jc w:val="center"/>
              <w:rPr>
                <w:rFonts w:hint="eastAsia" w:ascii="Times New Roman" w:hAnsi="Times New Roman"/>
                <w:sz w:val="24"/>
                <w:lang w:val="en-US" w:eastAsia="zh-CN"/>
              </w:rPr>
            </w:pPr>
          </w:p>
        </w:tc>
        <w:tc>
          <w:tcPr>
            <w:tcW w:w="8196" w:type="dxa"/>
            <w:vAlign w:val="bottom"/>
          </w:tcPr>
          <w:p>
            <w:pPr>
              <w:wordWrap w:val="0"/>
              <w:ind w:right="480" w:firstLine="480" w:firstLineChars="20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hint="eastAsia" w:ascii="Times New Roman" w:hAnsi="Times New Roman"/>
                <w:color w:val="000000"/>
                <w:sz w:val="24"/>
                <w:lang w:val="en-US" w:eastAsia="zh-CN"/>
              </w:rPr>
              <w:t>校</w:t>
            </w:r>
            <w:r>
              <w:rPr>
                <w:rFonts w:hint="eastAsia" w:ascii="Times New Roman" w:hAnsi="Times New Roman"/>
                <w:color w:val="000000"/>
                <w:sz w:val="24"/>
              </w:rPr>
              <w:t>学术委员会主任签字</w:t>
            </w:r>
            <w:r>
              <w:rPr>
                <w:rFonts w:hint="eastAsia" w:ascii="Times New Roman" w:hAnsi="Times New Roman"/>
                <w:color w:val="000000"/>
                <w:sz w:val="24"/>
                <w:lang w:eastAsia="zh-CN"/>
              </w:rPr>
              <w:t>：</w:t>
            </w:r>
            <w:r>
              <w:rPr>
                <w:rFonts w:hint="eastAsia" w:ascii="Times New Roman" w:hAnsi="Times New Roman"/>
                <w:color w:val="000000"/>
                <w:sz w:val="24"/>
              </w:rPr>
              <w:t xml:space="preserve">                      年   月  </w:t>
            </w:r>
            <w:r>
              <w:rPr>
                <w:rFonts w:hint="eastAsia" w:ascii="Times New Roman" w:hAnsi="Times New Roman"/>
                <w:color w:val="000000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/>
                <w:color w:val="000000"/>
                <w:sz w:val="24"/>
              </w:rPr>
              <w:t>日</w:t>
            </w:r>
          </w:p>
          <w:p>
            <w:pPr>
              <w:ind w:firstLine="240" w:firstLineChars="100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04" w:hRule="atLeast"/>
        </w:trPr>
        <w:tc>
          <w:tcPr>
            <w:tcW w:w="784" w:type="dxa"/>
            <w:textDirection w:val="tbRlV"/>
            <w:vAlign w:val="center"/>
          </w:tcPr>
          <w:p>
            <w:pPr>
              <w:ind w:left="113" w:right="113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学校意见</w:t>
            </w:r>
          </w:p>
        </w:tc>
        <w:tc>
          <w:tcPr>
            <w:tcW w:w="8196" w:type="dxa"/>
            <w:vAlign w:val="bottom"/>
          </w:tcPr>
          <w:p>
            <w:pPr>
              <w:rPr>
                <w:rFonts w:hint="eastAsia" w:ascii="Times New Roman" w:hAnsi="Times New Roman"/>
                <w:sz w:val="24"/>
              </w:rPr>
            </w:pPr>
          </w:p>
          <w:p>
            <w:pPr>
              <w:wordWrap w:val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hint="eastAsia" w:ascii="Times New Roman" w:hAnsi="Times New Roman"/>
                <w:color w:val="000000"/>
                <w:sz w:val="24"/>
              </w:rPr>
              <w:t>分管校领导签字：                                      年   月   日</w:t>
            </w:r>
          </w:p>
          <w:p>
            <w:pPr>
              <w:rPr>
                <w:rFonts w:ascii="Times New Roman" w:hAnsi="Times New Roman"/>
                <w:color w:val="000000"/>
                <w:sz w:val="24"/>
              </w:rPr>
            </w:pPr>
          </w:p>
        </w:tc>
      </w:tr>
    </w:tbl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UyZjc0MGFjMDE0YTFlMTdhMDY2Y2Y4YjRmZmViMzEifQ=="/>
  </w:docVars>
  <w:rsids>
    <w:rsidRoot w:val="00000000"/>
    <w:rsid w:val="05C81482"/>
    <w:rsid w:val="1AFE0DA6"/>
    <w:rsid w:val="3CE24A77"/>
    <w:rsid w:val="42F205FF"/>
    <w:rsid w:val="470D4CF4"/>
    <w:rsid w:val="55A37660"/>
    <w:rsid w:val="799323B5"/>
    <w:rsid w:val="7A1E441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249</Words>
  <Characters>255</Characters>
  <Lines>0</Lines>
  <Paragraphs>0</Paragraphs>
  <TotalTime>0</TotalTime>
  <ScaleCrop>false</ScaleCrop>
  <LinksUpToDate>false</LinksUpToDate>
  <CharactersWithSpaces>394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HBUE</cp:lastModifiedBy>
  <dcterms:modified xsi:type="dcterms:W3CDTF">2023-06-30T10:05:40Z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CEC17A90EEB747D5B7FD4599220FE022_13</vt:lpwstr>
  </property>
</Properties>
</file>